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bidi w:val="0"/>
      </w:pPr>
      <w:r>
        <w:rPr>
          <w:sz w:val="32"/>
          <w:szCs w:val="32"/>
          <w:u w:val="single"/>
          <w:rtl w:val="0"/>
          <w:lang w:val="en-US"/>
        </w:rPr>
        <w:t>STAGE 2 RECEPTION AREA MARKETING</w:t>
      </w:r>
      <w: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267083</wp:posOffset>
                </wp:positionH>
                <wp:positionV relativeFrom="line">
                  <wp:posOffset>497839</wp:posOffset>
                </wp:positionV>
                <wp:extent cx="5307379" cy="1625600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7379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DOWNLOAD OUR DENTAL HEALTH APP TO SUPPORT OUR DENTAL HEALTH ADVICE AND HELP REDUCE YOUR TIME AND MONEY SPENT IN OUR DENTAL CHAIR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21.0pt;margin-top:39.2pt;width:417.9pt;height:128.0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28"/>
                          <w:szCs w:val="28"/>
                          <w:rtl w:val="0"/>
                          <w:lang w:val="en-US"/>
                        </w:rPr>
                        <w:t>DOWNLOAD OUR DENTAL HEALTH APP TO SUPPORT OUR DENTAL HEALTH ADVICE AND HELP REDUCE YOUR TIME AND MONEY SPENT IN OUR DENTAL CHAIR</w:t>
                      </w:r>
                    </w:p>
                  </w:txbxContent>
                </v:textbox>
                <w10:wrap type="topAndBottom" side="bothSides" anchorx="margin"/>
              </v:rect>
            </w:pict>
          </mc:Fallback>
        </mc:AlternateConten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1200366</wp:posOffset>
            </wp:positionH>
            <wp:positionV relativeFrom="line">
              <wp:posOffset>1515199</wp:posOffset>
            </wp:positionV>
            <wp:extent cx="3440812" cy="6120057"/>
            <wp:effectExtent l="0" t="0" r="0" b="0"/>
            <wp:wrapThrough wrapText="bothSides" distL="152400" distR="152400">
              <wp:wrapPolygon edited="1">
                <wp:start x="0" y="0"/>
                <wp:lineTo x="21611" y="0"/>
                <wp:lineTo x="21611" y="21621"/>
                <wp:lineTo x="0" y="21621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0516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812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267083</wp:posOffset>
                </wp:positionH>
                <wp:positionV relativeFrom="line">
                  <wp:posOffset>8181302</wp:posOffset>
                </wp:positionV>
                <wp:extent cx="5307379" cy="1625600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7379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rtl w:val="0"/>
                                <w:lang w:val="en-US"/>
                              </w:rPr>
                              <w:t>IF YOU HAVE VIDEO SCREEN WE HAVE 2 MIN RECEPTION VIDEO ON CARE4TEEETH.CO.UK</w:t>
                            </w:r>
                          </w:p>
                          <w:p>
                            <w:pPr>
                              <w:pStyle w:val="Body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rtl w:val="0"/>
                                <w:lang w:val="en-US"/>
                              </w:rPr>
                              <w:t>AND RANGE OF POSTERS</w:t>
                            </w:r>
                          </w:p>
                          <w:p>
                            <w:pPr>
                              <w:pStyle w:val="Body"/>
                              <w:jc w:val="center"/>
                            </w:pPr>
                            <w:r/>
                          </w:p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Style w:val="Hyperlink.0"/>
                                <w:sz w:val="32"/>
                                <w:szCs w:val="32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  <w:sz w:val="32"/>
                                <w:szCs w:val="32"/>
                              </w:rPr>
                              <w:instrText xml:space="preserve"> HYPERLINK "https://youtu.be/W7MASZJzzro"</w:instrText>
                            </w:r>
                            <w:r>
                              <w:rPr>
                                <w:rStyle w:val="Hyperlink.0"/>
                                <w:sz w:val="32"/>
                                <w:szCs w:val="32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sz w:val="32"/>
                                <w:szCs w:val="32"/>
                                <w:rtl w:val="0"/>
                                <w:lang w:val="en-US"/>
                              </w:rPr>
                              <w:t>https://youtu.be/W7MASZJzzro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fldChar w:fldCharType="end" w:fldLock="0"/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21.0pt;margin-top:644.2pt;width:417.9pt;height:128.0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rtl w:val="0"/>
                          <w:lang w:val="en-US"/>
                        </w:rPr>
                        <w:t>IF YOU HAVE VIDEO SCREEN WE HAVE 2 MIN RECEPTION VIDEO ON CARE4TEEETH.CO.UK</w:t>
                      </w:r>
                    </w:p>
                    <w:p>
                      <w:pPr>
                        <w:pStyle w:val="Body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rtl w:val="0"/>
                          <w:lang w:val="en-US"/>
                        </w:rPr>
                        <w:t>AND RANGE OF POSTERS</w:t>
                      </w:r>
                    </w:p>
                    <w:p>
                      <w:pPr>
                        <w:pStyle w:val="Body"/>
                        <w:jc w:val="center"/>
                      </w:pPr>
                      <w:r/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rStyle w:val="Hyperlink.0"/>
                          <w:sz w:val="32"/>
                          <w:szCs w:val="32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  <w:sz w:val="32"/>
                          <w:szCs w:val="32"/>
                        </w:rPr>
                        <w:instrText xml:space="preserve"> HYPERLINK "https://youtu.be/W7MASZJzzro"</w:instrText>
                      </w:r>
                      <w:r>
                        <w:rPr>
                          <w:rStyle w:val="Hyperlink.0"/>
                          <w:sz w:val="32"/>
                          <w:szCs w:val="32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sz w:val="32"/>
                          <w:szCs w:val="32"/>
                          <w:rtl w:val="0"/>
                          <w:lang w:val="en-US"/>
                        </w:rPr>
                        <w:t>https://youtu.be/W7MASZJzzro</w:t>
                      </w:r>
                      <w:r>
                        <w:rPr>
                          <w:sz w:val="32"/>
                          <w:szCs w:val="32"/>
                        </w:rPr>
                        <w:fldChar w:fldCharType="end" w:fldLock="0"/>
                      </w:r>
                    </w:p>
                  </w:txbxContent>
                </v:textbox>
                <w10:wrap type="topAndBottom" side="bothSides" anchorx="margin"/>
              </v:rect>
            </w:pict>
          </mc:Fallback>
        </mc:AlternateContent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</w:rPr>
  </w:style>
  <w:style w:type="character" w:styleId="Hyperlink.0">
    <w:name w:val="Hyperlink.0"/>
    <w:basedOn w:val="Hyperlink"/>
    <w:next w:val="Hyperlink.0"/>
    <w:rPr>
      <w:u w:val="singl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